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D5" w:rsidRDefault="00BE13EB" w:rsidP="00BE13EB">
      <w:r>
        <w:object w:dxaOrig="10663" w:dyaOrig="8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pt;height:356pt" o:ole="">
            <v:imagedata r:id="rId5" o:title=""/>
          </v:shape>
          <o:OLEObject Type="Embed" ProgID="ChemDraw.Document.6.0" ShapeID="_x0000_i1027" DrawAspect="Content" ObjectID="_1384868762" r:id="rId6"/>
        </w:object>
      </w:r>
    </w:p>
    <w:p w:rsidR="00B44966" w:rsidRDefault="00B44966" w:rsidP="00BE13EB"/>
    <w:p w:rsidR="00B44966" w:rsidRPr="00BE13EB" w:rsidRDefault="00B44966" w:rsidP="00BE13EB">
      <w:r>
        <w:object w:dxaOrig="10853" w:dyaOrig="13774">
          <v:shape id="_x0000_i1029" type="#_x0000_t75" style="width:468pt;height:593.5pt" o:ole="">
            <v:imagedata r:id="rId7" o:title=""/>
          </v:shape>
          <o:OLEObject Type="Embed" ProgID="ChemDraw.Document.6.0" ShapeID="_x0000_i1029" DrawAspect="Content" ObjectID="_1384868763" r:id="rId8"/>
        </w:object>
      </w:r>
      <w:bookmarkStart w:id="0" w:name="_GoBack"/>
      <w:bookmarkEnd w:id="0"/>
    </w:p>
    <w:sectPr w:rsidR="00B44966" w:rsidRPr="00BE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34"/>
    <w:rsid w:val="00002434"/>
    <w:rsid w:val="003577D5"/>
    <w:rsid w:val="005D6AD1"/>
    <w:rsid w:val="006C5353"/>
    <w:rsid w:val="00862FA9"/>
    <w:rsid w:val="00B44966"/>
    <w:rsid w:val="00BE13EB"/>
    <w:rsid w:val="00D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DC73500</Template>
  <TotalTime>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Man Lung</dc:creator>
  <cp:lastModifiedBy>Kwan, Man Lung</cp:lastModifiedBy>
  <cp:revision>2</cp:revision>
  <dcterms:created xsi:type="dcterms:W3CDTF">2011-12-08T21:58:00Z</dcterms:created>
  <dcterms:modified xsi:type="dcterms:W3CDTF">2011-12-08T21:58:00Z</dcterms:modified>
</cp:coreProperties>
</file>